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0FB" w:rsidRPr="005300FB" w:rsidRDefault="005300FB" w:rsidP="005300FB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lang w:val="x-none"/>
        </w:rPr>
      </w:pPr>
    </w:p>
    <w:p w:rsidR="005300FB" w:rsidRPr="005300FB" w:rsidRDefault="005300FB" w:rsidP="005300F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00FB">
        <w:rPr>
          <w:rFonts w:ascii="Times New Roman" w:eastAsia="Calibri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7E4AD096" wp14:editId="173106A7">
            <wp:extent cx="8877300" cy="1504950"/>
            <wp:effectExtent l="0" t="0" r="0" b="0"/>
            <wp:docPr id="1" name="Obraz 1" descr="listownik_A4_pi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stownik_A4_piozi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0FB" w:rsidRPr="005300FB" w:rsidRDefault="005300FB" w:rsidP="005300FB">
      <w:pPr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  <w:t xml:space="preserve">REJESTR               </w:t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                         </w:t>
      </w:r>
      <w:r w:rsidRPr="005300FB">
        <w:rPr>
          <w:rFonts w:ascii="Times New Roman" w:eastAsia="Calibri" w:hAnsi="Times New Roman" w:cs="Times New Roman"/>
          <w:sz w:val="18"/>
          <w:szCs w:val="18"/>
        </w:rPr>
        <w:t>Załącznik nr 1 do Procedur</w:t>
      </w:r>
    </w:p>
    <w:p w:rsidR="005300FB" w:rsidRPr="005300FB" w:rsidRDefault="005300FB" w:rsidP="005300F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300FB">
        <w:rPr>
          <w:rFonts w:ascii="Times New Roman" w:eastAsia="Calibri" w:hAnsi="Times New Roman" w:cs="Times New Roman"/>
          <w:sz w:val="24"/>
          <w:szCs w:val="24"/>
        </w:rPr>
        <w:t>WNIOSKÓW O PRZYZNANIE POMOCY ZŁOŻONYCH W</w:t>
      </w:r>
      <w:r w:rsidRPr="005300F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300F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NABORZE NR </w:t>
      </w:r>
      <w:r w:rsidR="003F14A5">
        <w:rPr>
          <w:rFonts w:ascii="Times New Roman" w:eastAsia="Calibri" w:hAnsi="Times New Roman" w:cs="Times New Roman"/>
          <w:b/>
          <w:sz w:val="28"/>
          <w:szCs w:val="28"/>
          <w:u w:val="single"/>
        </w:rPr>
        <w:t>8</w:t>
      </w:r>
      <w:r w:rsidR="00497011">
        <w:rPr>
          <w:rFonts w:ascii="Times New Roman" w:eastAsia="Calibri" w:hAnsi="Times New Roman" w:cs="Times New Roman"/>
          <w:b/>
          <w:sz w:val="28"/>
          <w:szCs w:val="28"/>
          <w:u w:val="single"/>
        </w:rPr>
        <w:t>/2021</w:t>
      </w:r>
      <w:r w:rsidRPr="005300FB">
        <w:rPr>
          <w:rFonts w:ascii="Times New Roman" w:eastAsia="Calibri" w:hAnsi="Times New Roman" w:cs="Times New Roman"/>
          <w:b/>
          <w:sz w:val="28"/>
          <w:szCs w:val="28"/>
          <w:u w:val="single"/>
        </w:rPr>
        <w:t>/R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IZD</w:t>
      </w:r>
    </w:p>
    <w:p w:rsidR="005300FB" w:rsidRPr="005300FB" w:rsidRDefault="005300FB" w:rsidP="005300FB">
      <w:pPr>
        <w:spacing w:after="0"/>
        <w:jc w:val="center"/>
        <w:rPr>
          <w:rFonts w:ascii="Times New Roman" w:eastAsia="Calibri" w:hAnsi="Times New Roman" w:cs="Times New Roman"/>
        </w:rPr>
      </w:pPr>
      <w:r w:rsidRPr="005300FB">
        <w:rPr>
          <w:rFonts w:ascii="Times New Roman" w:eastAsia="Calibri" w:hAnsi="Times New Roman" w:cs="Times New Roman"/>
          <w:sz w:val="24"/>
          <w:szCs w:val="24"/>
        </w:rPr>
        <w:t xml:space="preserve">ZAKRES: </w:t>
      </w:r>
      <w:r w:rsidRPr="005300FB">
        <w:rPr>
          <w:rFonts w:ascii="Times New Roman" w:eastAsia="Calibri" w:hAnsi="Times New Roman" w:cs="Times New Roman"/>
          <w:b/>
          <w:sz w:val="28"/>
          <w:szCs w:val="28"/>
        </w:rPr>
        <w:t>Rozwój przedsiębiorczości na obszarze wiejskim objętym strategią rozwoju lokalnego kie</w:t>
      </w:r>
      <w:r w:rsidR="000B1DF3">
        <w:rPr>
          <w:rFonts w:ascii="Times New Roman" w:eastAsia="Calibri" w:hAnsi="Times New Roman" w:cs="Times New Roman"/>
          <w:b/>
          <w:sz w:val="28"/>
          <w:szCs w:val="28"/>
        </w:rPr>
        <w:t>rowanego przez społeczność- rozwój innowacyjnych źródeł dochodu na obszarze zależnym od rybactwa</w:t>
      </w:r>
      <w:r w:rsidRPr="005300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300FB">
        <w:rPr>
          <w:rFonts w:ascii="Times New Roman" w:eastAsia="Calibri" w:hAnsi="Times New Roman" w:cs="Times New Roman"/>
          <w:sz w:val="24"/>
          <w:szCs w:val="24"/>
        </w:rPr>
        <w:t xml:space="preserve"> w ramach Lokalnej Strategii Rozwoju na lata 2014-2020 </w:t>
      </w:r>
      <w:r w:rsidR="000B1DF3">
        <w:rPr>
          <w:rFonts w:ascii="Times New Roman" w:eastAsia="Calibri" w:hAnsi="Times New Roman" w:cs="Times New Roman"/>
          <w:sz w:val="24"/>
          <w:szCs w:val="24"/>
        </w:rPr>
        <w:t>oraz Priorytetu 4 „Zwiększenie zatrudnienia i spójności terytorialnej”, zawartego w Programie Operacyjnym „Rybactwa i Morze” na lata 2014-2020</w:t>
      </w:r>
    </w:p>
    <w:p w:rsidR="005300FB" w:rsidRPr="005300FB" w:rsidRDefault="005300FB" w:rsidP="005300FB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r w:rsidRPr="005300FB">
        <w:rPr>
          <w:rFonts w:ascii="Times New Roman" w:eastAsia="Calibri" w:hAnsi="Times New Roman" w:cs="Times New Roman"/>
          <w:b/>
          <w:sz w:val="28"/>
        </w:rPr>
        <w:t xml:space="preserve">Limit środków przeznaczonych na nabór  </w:t>
      </w:r>
      <w:r w:rsidR="003F14A5">
        <w:rPr>
          <w:rFonts w:ascii="Times New Roman" w:eastAsia="Calibri" w:hAnsi="Times New Roman" w:cs="Times New Roman"/>
          <w:b/>
          <w:sz w:val="28"/>
        </w:rPr>
        <w:t> 950 322,00</w:t>
      </w:r>
    </w:p>
    <w:tbl>
      <w:tblPr>
        <w:tblpPr w:leftFromText="141" w:rightFromText="141" w:vertAnchor="text" w:horzAnchor="page" w:tblpX="1447" w:tblpY="575"/>
        <w:tblW w:w="21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2126"/>
        <w:gridCol w:w="2410"/>
        <w:gridCol w:w="3827"/>
        <w:gridCol w:w="3260"/>
        <w:gridCol w:w="2410"/>
        <w:gridCol w:w="1985"/>
        <w:gridCol w:w="1701"/>
        <w:gridCol w:w="1417"/>
      </w:tblGrid>
      <w:tr w:rsidR="005300FB" w:rsidRPr="005300FB" w:rsidTr="005D0F87">
        <w:trPr>
          <w:trHeight w:val="794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Cs w:val="20"/>
              </w:rPr>
              <w:t>Data i godzina złożenia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Numer wniosku/ znak sprawy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Numer producenta/</w:t>
            </w:r>
          </w:p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Identyfikacyjny</w:t>
            </w:r>
          </w:p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[</w:t>
            </w:r>
            <w:proofErr w:type="spellStart"/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ARiMR</w:t>
            </w:r>
            <w:proofErr w:type="spellEnd"/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]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Wnioskodawca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Tytuł operacji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Lokalizacja operacji (gmina)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Wartość wniosku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Wnioskowana kwota pomocy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w:rsidR="005300FB" w:rsidRPr="00785198" w:rsidTr="005D0F87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5300FB" w:rsidRPr="005300FB" w:rsidRDefault="005300FB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00FB" w:rsidRPr="00785198" w:rsidRDefault="002D696F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13.01.2022 r. godz. 13.40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00FB" w:rsidRPr="00785198" w:rsidRDefault="005300F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198">
              <w:rPr>
                <w:rFonts w:ascii="Times New Roman" w:eastAsia="Calibri" w:hAnsi="Times New Roman" w:cs="Times New Roman"/>
                <w:sz w:val="20"/>
                <w:szCs w:val="20"/>
              </w:rPr>
              <w:t>LGD/5211-1/</w:t>
            </w:r>
            <w:r w:rsidR="003F14A5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497011" w:rsidRPr="00785198">
              <w:rPr>
                <w:rFonts w:ascii="Times New Roman" w:eastAsia="Calibri" w:hAnsi="Times New Roman" w:cs="Times New Roman"/>
                <w:sz w:val="20"/>
                <w:szCs w:val="20"/>
              </w:rPr>
              <w:t>/2021</w:t>
            </w:r>
            <w:r w:rsidRPr="00785198">
              <w:rPr>
                <w:rFonts w:ascii="Times New Roman" w:eastAsia="Calibri" w:hAnsi="Times New Roman" w:cs="Times New Roman"/>
                <w:sz w:val="20"/>
                <w:szCs w:val="20"/>
              </w:rPr>
              <w:t>/RIZD</w:t>
            </w:r>
          </w:p>
        </w:tc>
        <w:tc>
          <w:tcPr>
            <w:tcW w:w="2410" w:type="dxa"/>
            <w:vAlign w:val="center"/>
          </w:tcPr>
          <w:p w:rsidR="005300FB" w:rsidRPr="00785198" w:rsidRDefault="002D696F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075292350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00FB" w:rsidRPr="00785198" w:rsidRDefault="00DE4E8F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Handel Paliwami, Artykułami Spożywczymi i P</w:t>
            </w:r>
            <w:r w:rsidR="00A14428">
              <w:rPr>
                <w:rFonts w:ascii="Times New Roman" w:eastAsia="Calibri" w:hAnsi="Times New Roman" w:cs="Times New Roman"/>
                <w:sz w:val="24"/>
                <w:szCs w:val="24"/>
              </w:rPr>
              <w:t>rzemysłowymi „ANTOM” Antczak Tomasz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300FB" w:rsidRPr="00785198" w:rsidRDefault="002D696F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Rozwój działalności gospodarczej firmy „ANTOM” o nowe miejsca noclegowe w Golenicach</w:t>
            </w:r>
          </w:p>
        </w:tc>
        <w:tc>
          <w:tcPr>
            <w:tcW w:w="2410" w:type="dxa"/>
            <w:vAlign w:val="center"/>
          </w:tcPr>
          <w:p w:rsidR="005300FB" w:rsidRPr="00785198" w:rsidRDefault="002D696F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Myślibórz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00FB" w:rsidRPr="00785198" w:rsidRDefault="002D696F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346 679,46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00FB" w:rsidRPr="00785198" w:rsidRDefault="002D696F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168 000,00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00FB" w:rsidRPr="00785198" w:rsidRDefault="005300F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00FB" w:rsidRPr="00EB72CD" w:rsidTr="005D0F87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5300FB" w:rsidRPr="00785198" w:rsidRDefault="005300FB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00FB" w:rsidRPr="00EB72CD" w:rsidRDefault="002D696F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14.01.2022 r. godz. 9.00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00FB" w:rsidRPr="00EB72CD" w:rsidRDefault="003F14A5" w:rsidP="005300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LGD/5211-2/8</w:t>
            </w:r>
            <w:r w:rsidR="00497011" w:rsidRPr="00EB72CD">
              <w:rPr>
                <w:rFonts w:ascii="Times New Roman" w:eastAsia="Calibri" w:hAnsi="Times New Roman" w:cs="Times New Roman"/>
                <w:sz w:val="20"/>
                <w:szCs w:val="20"/>
              </w:rPr>
              <w:t>/2021/RIZD</w:t>
            </w:r>
          </w:p>
        </w:tc>
        <w:tc>
          <w:tcPr>
            <w:tcW w:w="2410" w:type="dxa"/>
            <w:vAlign w:val="center"/>
          </w:tcPr>
          <w:p w:rsidR="005300FB" w:rsidRPr="00EB72CD" w:rsidRDefault="002D696F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079071564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00FB" w:rsidRPr="00B40A72" w:rsidRDefault="00D66A4F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PROJACK Jacek Kalinowski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300FB" w:rsidRPr="00EB72CD" w:rsidRDefault="002D696F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Budowa inteligentnej i bezobsługowej bazy noclegowej wraz z kompleksem strefy relaksującej zasilanej odnawialnym źródłem prądu</w:t>
            </w:r>
          </w:p>
        </w:tc>
        <w:tc>
          <w:tcPr>
            <w:tcW w:w="2410" w:type="dxa"/>
            <w:vAlign w:val="center"/>
          </w:tcPr>
          <w:p w:rsidR="005300FB" w:rsidRPr="00EB72CD" w:rsidRDefault="002D696F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Pełczyce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00FB" w:rsidRPr="00EB72CD" w:rsidRDefault="002D696F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264 479,10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00FB" w:rsidRPr="00EB72CD" w:rsidRDefault="002D696F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105 527,16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00FB" w:rsidRPr="00EB72CD" w:rsidRDefault="005300F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00FB" w:rsidRPr="00EB72CD" w:rsidTr="005D0F87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5300FB" w:rsidRPr="00EB72CD" w:rsidRDefault="005300FB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00FB" w:rsidRPr="00EB72CD" w:rsidRDefault="002D696F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14.01.2022 r. godz. 9.30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00FB" w:rsidRPr="00EB72CD" w:rsidRDefault="003F14A5" w:rsidP="005300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LGD/5211-3/8</w:t>
            </w:r>
            <w:r w:rsidR="00497011" w:rsidRPr="00EB72CD">
              <w:rPr>
                <w:rFonts w:ascii="Times New Roman" w:eastAsia="Calibri" w:hAnsi="Times New Roman" w:cs="Times New Roman"/>
                <w:sz w:val="20"/>
                <w:szCs w:val="20"/>
              </w:rPr>
              <w:t>/2021/RIZD</w:t>
            </w:r>
          </w:p>
        </w:tc>
        <w:tc>
          <w:tcPr>
            <w:tcW w:w="2410" w:type="dxa"/>
            <w:vAlign w:val="center"/>
          </w:tcPr>
          <w:p w:rsidR="005300FB" w:rsidRPr="00EB72CD" w:rsidRDefault="002D696F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043745105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00FB" w:rsidRPr="00D66A4F" w:rsidRDefault="00D66A4F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A4F">
              <w:rPr>
                <w:rFonts w:ascii="Times New Roman" w:eastAsia="Calibri" w:hAnsi="Times New Roman" w:cs="Times New Roman"/>
                <w:sz w:val="24"/>
                <w:szCs w:val="24"/>
              </w:rPr>
              <w:t>„Błękitna Okna” Agnieszka Nikoliszyn Granatowska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300FB" w:rsidRPr="00EB72CD" w:rsidRDefault="002D696F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Kompleksowe usługi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kamperowe</w:t>
            </w:r>
            <w:proofErr w:type="spellEnd"/>
          </w:p>
        </w:tc>
        <w:tc>
          <w:tcPr>
            <w:tcW w:w="2410" w:type="dxa"/>
            <w:vAlign w:val="center"/>
          </w:tcPr>
          <w:p w:rsidR="005300FB" w:rsidRPr="00EB72CD" w:rsidRDefault="002D696F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Barlinek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00FB" w:rsidRPr="003D5505" w:rsidRDefault="002D696F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00FB" w:rsidRPr="003D5505" w:rsidRDefault="002D696F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200 000,00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00FB" w:rsidRPr="00EB72CD" w:rsidRDefault="005300F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00FB" w:rsidRPr="00EB72CD" w:rsidTr="005D0F87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5300FB" w:rsidRPr="00EB72CD" w:rsidRDefault="005300FB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00FB" w:rsidRPr="00EB72CD" w:rsidRDefault="002D696F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14.01.2022 r. godz. 10.45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00FB" w:rsidRPr="00EB72CD" w:rsidRDefault="003F14A5" w:rsidP="005300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LGD/5211-4/8</w:t>
            </w:r>
            <w:r w:rsidR="00497011" w:rsidRPr="00EB72CD">
              <w:rPr>
                <w:rFonts w:ascii="Times New Roman" w:eastAsia="Calibri" w:hAnsi="Times New Roman" w:cs="Times New Roman"/>
                <w:sz w:val="20"/>
                <w:szCs w:val="20"/>
              </w:rPr>
              <w:t>/2021/RIZD</w:t>
            </w:r>
          </w:p>
        </w:tc>
        <w:tc>
          <w:tcPr>
            <w:tcW w:w="2410" w:type="dxa"/>
            <w:vAlign w:val="center"/>
          </w:tcPr>
          <w:p w:rsidR="005300FB" w:rsidRPr="00EB72CD" w:rsidRDefault="002D696F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078457560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00FB" w:rsidRPr="00EB72CD" w:rsidRDefault="00D66A4F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HALLETTE Halina Szymek-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Spieler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5300FB" w:rsidRPr="00EB72CD" w:rsidRDefault="002D696F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Rozwój działalności gospodarczej firmy HALETTE Halina Szymek-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Spieler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 dodatkowe miejsca noclegowe w Reczu etap II</w:t>
            </w:r>
          </w:p>
        </w:tc>
        <w:tc>
          <w:tcPr>
            <w:tcW w:w="2410" w:type="dxa"/>
            <w:vAlign w:val="center"/>
          </w:tcPr>
          <w:p w:rsidR="005300FB" w:rsidRPr="00EB72CD" w:rsidRDefault="002D696F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Recz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00FB" w:rsidRPr="00EB72CD" w:rsidRDefault="002D696F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449 690,25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00FB" w:rsidRPr="00EB72CD" w:rsidRDefault="002D696F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200 000,00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00FB" w:rsidRPr="00EB72CD" w:rsidRDefault="005300F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00FB" w:rsidRPr="00EB72CD" w:rsidTr="005D0F87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5300FB" w:rsidRPr="00EB72CD" w:rsidRDefault="005300FB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00FB" w:rsidRPr="00EB72CD" w:rsidRDefault="00622DE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 xml:space="preserve">14.01.2022 r. godz. </w:t>
            </w:r>
            <w:r w:rsidR="00AE1606">
              <w:rPr>
                <w:rFonts w:ascii="Times New Roman" w:eastAsia="Calibri" w:hAnsi="Times New Roman" w:cs="Times New Roman"/>
                <w:szCs w:val="20"/>
              </w:rPr>
              <w:t>11.20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00FB" w:rsidRPr="00EB72CD" w:rsidRDefault="003F14A5" w:rsidP="005300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LGD/5211-5/8</w:t>
            </w:r>
            <w:r w:rsidR="00497011" w:rsidRPr="00EB72CD">
              <w:rPr>
                <w:rFonts w:ascii="Times New Roman" w:eastAsia="Calibri" w:hAnsi="Times New Roman" w:cs="Times New Roman"/>
                <w:sz w:val="20"/>
                <w:szCs w:val="20"/>
              </w:rPr>
              <w:t>/2021/RIZD</w:t>
            </w:r>
          </w:p>
        </w:tc>
        <w:tc>
          <w:tcPr>
            <w:tcW w:w="2410" w:type="dxa"/>
            <w:vAlign w:val="center"/>
          </w:tcPr>
          <w:p w:rsidR="005300FB" w:rsidRPr="00EB72CD" w:rsidRDefault="005300F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300FB" w:rsidRPr="00EB72CD" w:rsidRDefault="001D66B3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FRAME PACK SZALAST KAMIL PAPROCKI REMIGIUSZ S.C.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300FB" w:rsidRPr="00EB72CD" w:rsidRDefault="00A14428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Zwiększenie konkurencyjności przedsiębiorstwa oraz poziomu zatrudnienia poprzez zakup urządzeń</w:t>
            </w:r>
          </w:p>
        </w:tc>
        <w:tc>
          <w:tcPr>
            <w:tcW w:w="2410" w:type="dxa"/>
            <w:vAlign w:val="center"/>
          </w:tcPr>
          <w:p w:rsidR="005300FB" w:rsidRPr="00EB72CD" w:rsidRDefault="00622DE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Boleszkowice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00FB" w:rsidRPr="00EB72CD" w:rsidRDefault="00A14428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406 423,47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00FB" w:rsidRPr="00EB72CD" w:rsidRDefault="00622DE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200 000,00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00FB" w:rsidRPr="00EB72CD" w:rsidRDefault="005300F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00FB" w:rsidRPr="00EB72CD" w:rsidTr="005D0F87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5300FB" w:rsidRPr="00EB72CD" w:rsidRDefault="005300FB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00FB" w:rsidRPr="00EB72CD" w:rsidRDefault="00DE5F37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14.01.2022 r. godz. 11.50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00FB" w:rsidRPr="00EB72CD" w:rsidRDefault="003F14A5" w:rsidP="005300F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LGD/5211-6/8</w:t>
            </w:r>
            <w:r w:rsidR="00497011" w:rsidRPr="00EB72CD">
              <w:rPr>
                <w:rFonts w:ascii="Times New Roman" w:eastAsia="Calibri" w:hAnsi="Times New Roman" w:cs="Times New Roman"/>
                <w:sz w:val="20"/>
                <w:szCs w:val="20"/>
              </w:rPr>
              <w:t>/2021/RIZD</w:t>
            </w:r>
          </w:p>
        </w:tc>
        <w:tc>
          <w:tcPr>
            <w:tcW w:w="2410" w:type="dxa"/>
            <w:vAlign w:val="center"/>
          </w:tcPr>
          <w:p w:rsidR="005300FB" w:rsidRPr="00EB72CD" w:rsidRDefault="00A14428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067023072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00FB" w:rsidRPr="00EB72CD" w:rsidRDefault="00A14428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Bartłomiej Górski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300FB" w:rsidRPr="00EB72CD" w:rsidRDefault="00A14428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Rozwój działalności gospodarczej firmy Bartłomiej Górski o nowe miejsca noclegowe</w:t>
            </w:r>
          </w:p>
        </w:tc>
        <w:tc>
          <w:tcPr>
            <w:tcW w:w="2410" w:type="dxa"/>
            <w:vAlign w:val="center"/>
          </w:tcPr>
          <w:p w:rsidR="005300FB" w:rsidRPr="00EB72CD" w:rsidRDefault="00DE5F37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Dębno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00FB" w:rsidRPr="00C233DC" w:rsidRDefault="00A14428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251 650,55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00FB" w:rsidRPr="00C233DC" w:rsidRDefault="00A14428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123 290,00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00FB" w:rsidRPr="00EB72CD" w:rsidRDefault="005300F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300FB" w:rsidRPr="005300FB" w:rsidTr="005D0F87">
        <w:trPr>
          <w:cantSplit/>
          <w:trHeight w:hRule="exact" w:val="907"/>
        </w:trPr>
        <w:tc>
          <w:tcPr>
            <w:tcW w:w="16443" w:type="dxa"/>
            <w:gridSpan w:val="7"/>
            <w:shd w:val="clear" w:color="auto" w:fill="auto"/>
            <w:vAlign w:val="center"/>
          </w:tcPr>
          <w:p w:rsidR="005300FB" w:rsidRPr="005300FB" w:rsidRDefault="005300F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Razem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00FB" w:rsidRPr="005300FB" w:rsidRDefault="001D66B3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2 128 922,83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00FB" w:rsidRPr="005300FB" w:rsidRDefault="001D66B3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996 817,16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00FB" w:rsidRPr="005300FB" w:rsidRDefault="005300F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16"/>
              </w:rPr>
            </w:pPr>
          </w:p>
        </w:tc>
      </w:tr>
    </w:tbl>
    <w:p w:rsidR="00B25AD0" w:rsidRDefault="00B25AD0"/>
    <w:sectPr w:rsidR="00B25AD0" w:rsidSect="00EA60CD">
      <w:headerReference w:type="default" r:id="rId10"/>
      <w:footerReference w:type="default" r:id="rId11"/>
      <w:pgSz w:w="23814" w:h="16839" w:orient="landscape" w:code="8"/>
      <w:pgMar w:top="-426" w:right="1417" w:bottom="568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688" w:rsidRDefault="001A4688">
      <w:pPr>
        <w:spacing w:after="0" w:line="240" w:lineRule="auto"/>
      </w:pPr>
      <w:r>
        <w:separator/>
      </w:r>
    </w:p>
  </w:endnote>
  <w:endnote w:type="continuationSeparator" w:id="0">
    <w:p w:rsidR="001A4688" w:rsidRDefault="001A4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591" w:rsidRPr="00481591" w:rsidRDefault="00CA1E67">
    <w:pPr>
      <w:pStyle w:val="Stopka"/>
      <w:jc w:val="right"/>
      <w:rPr>
        <w:rFonts w:ascii="Cambria" w:eastAsia="Times New Roman" w:hAnsi="Cambria"/>
        <w:sz w:val="28"/>
        <w:szCs w:val="28"/>
      </w:rPr>
    </w:pPr>
    <w:r w:rsidRPr="00481591">
      <w:rPr>
        <w:rFonts w:ascii="Cambria" w:eastAsia="Times New Roman" w:hAnsi="Cambria"/>
        <w:sz w:val="28"/>
        <w:szCs w:val="28"/>
      </w:rPr>
      <w:t xml:space="preserve">str. </w:t>
    </w:r>
    <w:r w:rsidRPr="00481591">
      <w:rPr>
        <w:rFonts w:eastAsia="Times New Roman"/>
        <w:szCs w:val="21"/>
      </w:rPr>
      <w:fldChar w:fldCharType="begin"/>
    </w:r>
    <w:r>
      <w:instrText>PAGE    \* MERGEFORMAT</w:instrText>
    </w:r>
    <w:r w:rsidRPr="00481591">
      <w:rPr>
        <w:rFonts w:eastAsia="Times New Roman"/>
        <w:szCs w:val="21"/>
      </w:rPr>
      <w:fldChar w:fldCharType="separate"/>
    </w:r>
    <w:r w:rsidR="00EE4B28" w:rsidRPr="00EE4B28">
      <w:rPr>
        <w:rFonts w:ascii="Cambria" w:eastAsia="Times New Roman" w:hAnsi="Cambria"/>
        <w:noProof/>
        <w:sz w:val="28"/>
        <w:szCs w:val="28"/>
      </w:rPr>
      <w:t>2</w:t>
    </w:r>
    <w:r w:rsidRPr="00481591">
      <w:rPr>
        <w:rFonts w:ascii="Cambria" w:eastAsia="Times New Roman" w:hAnsi="Cambria"/>
        <w:sz w:val="28"/>
        <w:szCs w:val="28"/>
      </w:rPr>
      <w:fldChar w:fldCharType="end"/>
    </w:r>
  </w:p>
  <w:p w:rsidR="00481591" w:rsidRDefault="001A46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688" w:rsidRDefault="001A4688">
      <w:pPr>
        <w:spacing w:after="0" w:line="240" w:lineRule="auto"/>
      </w:pPr>
      <w:r>
        <w:separator/>
      </w:r>
    </w:p>
  </w:footnote>
  <w:footnote w:type="continuationSeparator" w:id="0">
    <w:p w:rsidR="001A4688" w:rsidRDefault="001A4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45E" w:rsidRDefault="001A4688">
    <w:pPr>
      <w:pStyle w:val="Nagwek"/>
    </w:pPr>
  </w:p>
  <w:p w:rsidR="00CF445E" w:rsidRDefault="00CA1E67" w:rsidP="004B3A38"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8463E"/>
    <w:multiLevelType w:val="hybridMultilevel"/>
    <w:tmpl w:val="4D8EA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0FB"/>
    <w:rsid w:val="000B1DF3"/>
    <w:rsid w:val="000C01CD"/>
    <w:rsid w:val="00101662"/>
    <w:rsid w:val="00130FEB"/>
    <w:rsid w:val="00141EEB"/>
    <w:rsid w:val="001A4688"/>
    <w:rsid w:val="001C197B"/>
    <w:rsid w:val="001D66B3"/>
    <w:rsid w:val="001F402C"/>
    <w:rsid w:val="00246ECA"/>
    <w:rsid w:val="002906BD"/>
    <w:rsid w:val="0029385D"/>
    <w:rsid w:val="002D2D8B"/>
    <w:rsid w:val="002D696F"/>
    <w:rsid w:val="00332AA3"/>
    <w:rsid w:val="003A31E5"/>
    <w:rsid w:val="003D0AE1"/>
    <w:rsid w:val="003D3D83"/>
    <w:rsid w:val="003D5505"/>
    <w:rsid w:val="003E1633"/>
    <w:rsid w:val="003F14A5"/>
    <w:rsid w:val="00497011"/>
    <w:rsid w:val="004E2545"/>
    <w:rsid w:val="004E46AB"/>
    <w:rsid w:val="004F7F26"/>
    <w:rsid w:val="005300FB"/>
    <w:rsid w:val="00551CD5"/>
    <w:rsid w:val="005B4CFF"/>
    <w:rsid w:val="00607E81"/>
    <w:rsid w:val="00622DE9"/>
    <w:rsid w:val="00644364"/>
    <w:rsid w:val="006951F9"/>
    <w:rsid w:val="0078456F"/>
    <w:rsid w:val="00785198"/>
    <w:rsid w:val="0083662E"/>
    <w:rsid w:val="009B2C66"/>
    <w:rsid w:val="00A14428"/>
    <w:rsid w:val="00A235F4"/>
    <w:rsid w:val="00AE1606"/>
    <w:rsid w:val="00AF4C4A"/>
    <w:rsid w:val="00B25AD0"/>
    <w:rsid w:val="00B40A72"/>
    <w:rsid w:val="00B97093"/>
    <w:rsid w:val="00BD7582"/>
    <w:rsid w:val="00C14067"/>
    <w:rsid w:val="00C233DC"/>
    <w:rsid w:val="00CA1E67"/>
    <w:rsid w:val="00CB4226"/>
    <w:rsid w:val="00CF0728"/>
    <w:rsid w:val="00D107B4"/>
    <w:rsid w:val="00D11A3B"/>
    <w:rsid w:val="00D404B4"/>
    <w:rsid w:val="00D50F3F"/>
    <w:rsid w:val="00D66A4F"/>
    <w:rsid w:val="00DC521F"/>
    <w:rsid w:val="00DE4E8F"/>
    <w:rsid w:val="00DE5F37"/>
    <w:rsid w:val="00E66887"/>
    <w:rsid w:val="00EB72CD"/>
    <w:rsid w:val="00EE4B28"/>
    <w:rsid w:val="00F02AEE"/>
    <w:rsid w:val="00F33844"/>
    <w:rsid w:val="00F62595"/>
    <w:rsid w:val="00F7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530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300FB"/>
  </w:style>
  <w:style w:type="paragraph" w:styleId="Nagwek">
    <w:name w:val="header"/>
    <w:basedOn w:val="Normalny"/>
    <w:link w:val="NagwekZnak"/>
    <w:uiPriority w:val="99"/>
    <w:semiHidden/>
    <w:unhideWhenUsed/>
    <w:rsid w:val="00530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00FB"/>
  </w:style>
  <w:style w:type="paragraph" w:styleId="Tekstdymka">
    <w:name w:val="Balloon Text"/>
    <w:basedOn w:val="Normalny"/>
    <w:link w:val="TekstdymkaZnak"/>
    <w:uiPriority w:val="99"/>
    <w:semiHidden/>
    <w:unhideWhenUsed/>
    <w:rsid w:val="00530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0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530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300FB"/>
  </w:style>
  <w:style w:type="paragraph" w:styleId="Nagwek">
    <w:name w:val="header"/>
    <w:basedOn w:val="Normalny"/>
    <w:link w:val="NagwekZnak"/>
    <w:uiPriority w:val="99"/>
    <w:semiHidden/>
    <w:unhideWhenUsed/>
    <w:rsid w:val="00530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00FB"/>
  </w:style>
  <w:style w:type="paragraph" w:styleId="Tekstdymka">
    <w:name w:val="Balloon Text"/>
    <w:basedOn w:val="Normalny"/>
    <w:link w:val="TekstdymkaZnak"/>
    <w:uiPriority w:val="99"/>
    <w:semiHidden/>
    <w:unhideWhenUsed/>
    <w:rsid w:val="00530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0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497B0-7D96-4C8D-B282-2FEBE068A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1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LGR_4</dc:creator>
  <cp:lastModifiedBy>LGR_4</cp:lastModifiedBy>
  <cp:revision>38</cp:revision>
  <cp:lastPrinted>2021-03-22T11:02:00Z</cp:lastPrinted>
  <dcterms:created xsi:type="dcterms:W3CDTF">2019-04-10T09:27:00Z</dcterms:created>
  <dcterms:modified xsi:type="dcterms:W3CDTF">2022-01-17T12:06:00Z</dcterms:modified>
</cp:coreProperties>
</file>